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F62DD" w14:textId="583D48EB" w:rsidR="007F0212" w:rsidRPr="003459A3" w:rsidRDefault="007F0212" w:rsidP="003459A3">
      <w:pPr>
        <w:pStyle w:val="Bezodstpw"/>
        <w:spacing w:line="276" w:lineRule="auto"/>
        <w:ind w:left="4956"/>
        <w:rPr>
          <w:i/>
          <w:sz w:val="24"/>
        </w:rPr>
      </w:pPr>
      <w:r w:rsidRPr="003459A3">
        <w:rPr>
          <w:i/>
          <w:sz w:val="24"/>
        </w:rPr>
        <w:t>Projekt</w:t>
      </w:r>
    </w:p>
    <w:p w14:paraId="42233EC1" w14:textId="77777777" w:rsidR="003459A3" w:rsidRPr="003459A3" w:rsidRDefault="003459A3" w:rsidP="003459A3">
      <w:pPr>
        <w:pStyle w:val="Bezodstpw"/>
        <w:spacing w:line="276" w:lineRule="auto"/>
        <w:ind w:left="10620"/>
        <w:rPr>
          <w:i/>
          <w:sz w:val="24"/>
        </w:rPr>
      </w:pPr>
    </w:p>
    <w:p w14:paraId="7A4ECE76" w14:textId="66A76928" w:rsidR="003459A3" w:rsidRPr="003459A3" w:rsidRDefault="003459A3" w:rsidP="003459A3">
      <w:pPr>
        <w:pStyle w:val="Bezodstpw"/>
        <w:spacing w:line="276" w:lineRule="auto"/>
        <w:ind w:left="4956"/>
        <w:rPr>
          <w:i/>
          <w:sz w:val="24"/>
        </w:rPr>
      </w:pPr>
      <w:r w:rsidRPr="003459A3">
        <w:rPr>
          <w:i/>
          <w:sz w:val="24"/>
        </w:rPr>
        <w:t xml:space="preserve">z dnia </w:t>
      </w:r>
      <w:r w:rsidR="002B16E1">
        <w:rPr>
          <w:i/>
          <w:sz w:val="24"/>
        </w:rPr>
        <w:t>……………………………………</w:t>
      </w:r>
    </w:p>
    <w:p w14:paraId="2A989E25" w14:textId="5D2B54B8" w:rsidR="003459A3" w:rsidRPr="003459A3" w:rsidRDefault="003459A3" w:rsidP="003459A3">
      <w:pPr>
        <w:pStyle w:val="Bezodstpw"/>
        <w:spacing w:line="276" w:lineRule="auto"/>
        <w:ind w:left="4956"/>
        <w:rPr>
          <w:i/>
          <w:sz w:val="20"/>
          <w:szCs w:val="20"/>
        </w:rPr>
      </w:pPr>
      <w:r w:rsidRPr="003459A3">
        <w:rPr>
          <w:i/>
          <w:sz w:val="24"/>
        </w:rPr>
        <w:t>Zatwierdzony przez ……………………</w:t>
      </w:r>
    </w:p>
    <w:p w14:paraId="4920B8A9" w14:textId="77777777" w:rsidR="003459A3" w:rsidRPr="003459A3" w:rsidRDefault="003459A3" w:rsidP="00E252FB">
      <w:pPr>
        <w:pStyle w:val="Bezodstpw"/>
        <w:spacing w:line="276" w:lineRule="auto"/>
        <w:rPr>
          <w:iCs/>
          <w:sz w:val="24"/>
        </w:rPr>
      </w:pPr>
    </w:p>
    <w:p w14:paraId="74A0A41B" w14:textId="77777777" w:rsidR="007F0212" w:rsidRPr="003D7080" w:rsidRDefault="007F0212" w:rsidP="007F0212">
      <w:pPr>
        <w:spacing w:line="276" w:lineRule="auto"/>
        <w:jc w:val="center"/>
        <w:rPr>
          <w:b/>
          <w:sz w:val="24"/>
        </w:rPr>
      </w:pPr>
      <w:r w:rsidRPr="003D7080">
        <w:rPr>
          <w:b/>
          <w:sz w:val="24"/>
        </w:rPr>
        <w:t>UCHWAŁA NR</w:t>
      </w:r>
    </w:p>
    <w:p w14:paraId="51C48842" w14:textId="77777777" w:rsidR="007F0212" w:rsidRPr="003D7080" w:rsidRDefault="007F0212" w:rsidP="007F0212">
      <w:pPr>
        <w:spacing w:line="276" w:lineRule="auto"/>
        <w:jc w:val="center"/>
        <w:rPr>
          <w:b/>
          <w:sz w:val="24"/>
        </w:rPr>
      </w:pPr>
      <w:r w:rsidRPr="003D7080">
        <w:rPr>
          <w:b/>
          <w:sz w:val="24"/>
        </w:rPr>
        <w:t>RADY MIEJSKIEJ W STEPNICY</w:t>
      </w:r>
    </w:p>
    <w:p w14:paraId="7BAC2DE8" w14:textId="77777777" w:rsidR="007F0212" w:rsidRDefault="007F0212" w:rsidP="007F0212">
      <w:pPr>
        <w:spacing w:line="276" w:lineRule="auto"/>
        <w:jc w:val="center"/>
        <w:rPr>
          <w:sz w:val="24"/>
        </w:rPr>
      </w:pPr>
      <w:r w:rsidRPr="003D7080">
        <w:rPr>
          <w:sz w:val="24"/>
        </w:rPr>
        <w:t>z dnia</w:t>
      </w:r>
    </w:p>
    <w:p w14:paraId="2C597570" w14:textId="77777777" w:rsidR="007F0212" w:rsidRPr="007F0212" w:rsidRDefault="007F0212" w:rsidP="007F0212">
      <w:pPr>
        <w:pStyle w:val="Bezodstpw"/>
        <w:spacing w:line="276" w:lineRule="auto"/>
        <w:jc w:val="center"/>
        <w:rPr>
          <w:sz w:val="24"/>
        </w:rPr>
      </w:pPr>
    </w:p>
    <w:p w14:paraId="16ACD736" w14:textId="60C61F58" w:rsidR="00394790" w:rsidRDefault="00394790" w:rsidP="007F0212">
      <w:pPr>
        <w:pStyle w:val="Bezodstpw"/>
        <w:spacing w:line="276" w:lineRule="auto"/>
        <w:rPr>
          <w:b/>
          <w:bCs/>
          <w:sz w:val="24"/>
        </w:rPr>
      </w:pPr>
      <w:r w:rsidRPr="007F0212">
        <w:rPr>
          <w:b/>
          <w:bCs/>
          <w:sz w:val="24"/>
        </w:rPr>
        <w:t xml:space="preserve">w sprawie </w:t>
      </w:r>
      <w:r w:rsidR="0025779F">
        <w:rPr>
          <w:b/>
          <w:bCs/>
          <w:sz w:val="24"/>
        </w:rPr>
        <w:t>przyjęcia Gminnego Programu Przeciwdziałania Przemocy Domowej oraz Ochrony Osób Doznających Przemocy Domowej na lata 2025-203</w:t>
      </w:r>
      <w:r w:rsidR="00347BD6">
        <w:rPr>
          <w:b/>
          <w:bCs/>
          <w:sz w:val="24"/>
        </w:rPr>
        <w:t>0</w:t>
      </w:r>
    </w:p>
    <w:p w14:paraId="6AEBD5A4" w14:textId="77777777" w:rsidR="007F0212" w:rsidRDefault="007F0212" w:rsidP="007F0212">
      <w:pPr>
        <w:pStyle w:val="Bezodstpw"/>
        <w:spacing w:line="276" w:lineRule="auto"/>
        <w:rPr>
          <w:b/>
          <w:bCs/>
          <w:sz w:val="24"/>
        </w:rPr>
      </w:pPr>
    </w:p>
    <w:p w14:paraId="1777C577" w14:textId="775C2970" w:rsidR="007F0212" w:rsidRDefault="00394790" w:rsidP="000A7A8F">
      <w:pPr>
        <w:pStyle w:val="Bezodstpw"/>
        <w:spacing w:line="276" w:lineRule="auto"/>
        <w:ind w:firstLine="708"/>
        <w:rPr>
          <w:sz w:val="24"/>
        </w:rPr>
      </w:pPr>
      <w:r w:rsidRPr="00E631A7">
        <w:rPr>
          <w:sz w:val="24"/>
        </w:rPr>
        <w:t>Na podstawie</w:t>
      </w:r>
      <w:r w:rsidR="00E631A7" w:rsidRPr="00E631A7">
        <w:rPr>
          <w:sz w:val="24"/>
        </w:rPr>
        <w:t xml:space="preserve"> </w:t>
      </w:r>
      <w:r w:rsidRPr="00E631A7">
        <w:rPr>
          <w:sz w:val="24"/>
        </w:rPr>
        <w:t>art. 18 ust. 2 pkt</w:t>
      </w:r>
      <w:r w:rsidR="000A7A8F">
        <w:rPr>
          <w:sz w:val="24"/>
        </w:rPr>
        <w:t xml:space="preserve"> </w:t>
      </w:r>
      <w:r w:rsidRPr="00E631A7">
        <w:rPr>
          <w:sz w:val="24"/>
        </w:rPr>
        <w:t>15 ustawy z dnia 8 marca 1990 r.</w:t>
      </w:r>
      <w:r w:rsidR="007F0212" w:rsidRPr="00E631A7">
        <w:rPr>
          <w:sz w:val="24"/>
        </w:rPr>
        <w:t xml:space="preserve"> </w:t>
      </w:r>
      <w:r w:rsidRPr="00E631A7">
        <w:rPr>
          <w:sz w:val="24"/>
        </w:rPr>
        <w:t>o samorządzie</w:t>
      </w:r>
      <w:r w:rsidR="002B16E1" w:rsidRPr="00E631A7">
        <w:rPr>
          <w:sz w:val="24"/>
        </w:rPr>
        <w:t xml:space="preserve"> </w:t>
      </w:r>
      <w:r w:rsidRPr="00E631A7">
        <w:rPr>
          <w:sz w:val="24"/>
        </w:rPr>
        <w:t>gminnym</w:t>
      </w:r>
      <w:r w:rsidR="00E806D2" w:rsidRPr="00E631A7">
        <w:rPr>
          <w:sz w:val="24"/>
        </w:rPr>
        <w:t xml:space="preserve"> (Dz. U. z 2024 r. poz. 1465),</w:t>
      </w:r>
      <w:r w:rsidR="00E631A7" w:rsidRPr="00E631A7">
        <w:rPr>
          <w:sz w:val="24"/>
        </w:rPr>
        <w:t xml:space="preserve"> art. 6 ust. 2 pkt 1 ustawy z dnia 29 lipca 2005 r.</w:t>
      </w:r>
      <w:r w:rsidR="00E631A7">
        <w:rPr>
          <w:sz w:val="24"/>
        </w:rPr>
        <w:br/>
      </w:r>
      <w:r w:rsidR="00E631A7" w:rsidRPr="00E631A7">
        <w:rPr>
          <w:sz w:val="24"/>
        </w:rPr>
        <w:t>o przeciwdziałaniu przemocy domowej (Dz. U. z 2024 r. poz. 1673),</w:t>
      </w:r>
      <w:r w:rsidR="00E631A7">
        <w:rPr>
          <w:sz w:val="24"/>
        </w:rPr>
        <w:t xml:space="preserve"> </w:t>
      </w:r>
      <w:r w:rsidRPr="007F0212">
        <w:rPr>
          <w:sz w:val="24"/>
        </w:rPr>
        <w:t>uchwala się, co</w:t>
      </w:r>
      <w:r w:rsidR="000A7A8F">
        <w:rPr>
          <w:sz w:val="24"/>
        </w:rPr>
        <w:t xml:space="preserve"> </w:t>
      </w:r>
      <w:r w:rsidRPr="007F0212">
        <w:rPr>
          <w:sz w:val="24"/>
        </w:rPr>
        <w:t>następuje:</w:t>
      </w:r>
    </w:p>
    <w:p w14:paraId="1182362C" w14:textId="77777777" w:rsidR="00003AE8" w:rsidRPr="007F0212" w:rsidRDefault="00003AE8" w:rsidP="00003AE8">
      <w:pPr>
        <w:pStyle w:val="Bezodstpw"/>
        <w:spacing w:line="276" w:lineRule="auto"/>
        <w:ind w:firstLine="708"/>
        <w:rPr>
          <w:sz w:val="24"/>
        </w:rPr>
      </w:pPr>
    </w:p>
    <w:p w14:paraId="4EE774EB" w14:textId="325E9C58" w:rsidR="00E631A7" w:rsidRDefault="00394790" w:rsidP="00E631A7">
      <w:pPr>
        <w:pStyle w:val="Bezodstpw"/>
        <w:spacing w:line="276" w:lineRule="auto"/>
        <w:ind w:firstLine="708"/>
        <w:rPr>
          <w:b/>
          <w:bCs/>
          <w:sz w:val="24"/>
        </w:rPr>
      </w:pPr>
      <w:r w:rsidRPr="00003AE8">
        <w:rPr>
          <w:b/>
          <w:bCs/>
          <w:sz w:val="24"/>
        </w:rPr>
        <w:t>§ 1.</w:t>
      </w:r>
      <w:r w:rsidRPr="007F0212">
        <w:rPr>
          <w:sz w:val="24"/>
        </w:rPr>
        <w:t> </w:t>
      </w:r>
      <w:r w:rsidR="00E631A7">
        <w:rPr>
          <w:sz w:val="24"/>
        </w:rPr>
        <w:t xml:space="preserve">Przyjmuje się </w:t>
      </w:r>
      <w:r w:rsidR="00E631A7" w:rsidRPr="00E631A7">
        <w:rPr>
          <w:sz w:val="24"/>
        </w:rPr>
        <w:t>Gminn</w:t>
      </w:r>
      <w:r w:rsidR="00344A6A">
        <w:rPr>
          <w:sz w:val="24"/>
        </w:rPr>
        <w:t>y</w:t>
      </w:r>
      <w:r w:rsidR="00E631A7" w:rsidRPr="00E631A7">
        <w:rPr>
          <w:sz w:val="24"/>
        </w:rPr>
        <w:t xml:space="preserve"> Program Przeciwdziałania Przemocy Domowej oraz Ochrony Osób Doznających Przemocy Domowej na lata 2025-203</w:t>
      </w:r>
      <w:r w:rsidR="00347BD6">
        <w:rPr>
          <w:sz w:val="24"/>
        </w:rPr>
        <w:t>0</w:t>
      </w:r>
      <w:r w:rsidR="00E631A7">
        <w:rPr>
          <w:sz w:val="24"/>
        </w:rPr>
        <w:t xml:space="preserve">, </w:t>
      </w:r>
      <w:r w:rsidR="000A7A8F" w:rsidRPr="0053546B">
        <w:rPr>
          <w:sz w:val="24"/>
        </w:rPr>
        <w:t>stanowiący załącznik do niniejszej uchwały.</w:t>
      </w:r>
    </w:p>
    <w:p w14:paraId="79BC0145" w14:textId="77777777" w:rsidR="00003AE8" w:rsidRPr="007F0212" w:rsidRDefault="00003AE8" w:rsidP="007F0212">
      <w:pPr>
        <w:pStyle w:val="Bezodstpw"/>
        <w:spacing w:line="276" w:lineRule="auto"/>
        <w:rPr>
          <w:sz w:val="24"/>
        </w:rPr>
      </w:pPr>
    </w:p>
    <w:p w14:paraId="3D93518E" w14:textId="3C899EEA" w:rsidR="007F0212" w:rsidRDefault="00394790" w:rsidP="00FA2641">
      <w:pPr>
        <w:pStyle w:val="Bezodstpw"/>
        <w:spacing w:line="276" w:lineRule="auto"/>
        <w:ind w:firstLine="708"/>
        <w:rPr>
          <w:sz w:val="24"/>
        </w:rPr>
      </w:pPr>
      <w:r w:rsidRPr="00003AE8">
        <w:rPr>
          <w:b/>
          <w:bCs/>
          <w:sz w:val="24"/>
        </w:rPr>
        <w:t>§ 2.</w:t>
      </w:r>
      <w:r w:rsidRPr="007F0212">
        <w:rPr>
          <w:sz w:val="24"/>
        </w:rPr>
        <w:t> Wykonanie uchwały powierza się Burmistrzowi Miasta i Gminy Stepnica.</w:t>
      </w:r>
    </w:p>
    <w:p w14:paraId="7735FD42" w14:textId="77777777" w:rsidR="000A7A8F" w:rsidRDefault="000A7A8F" w:rsidP="000A7A8F">
      <w:pPr>
        <w:pStyle w:val="Bezodstpw"/>
        <w:spacing w:line="276" w:lineRule="auto"/>
        <w:rPr>
          <w:sz w:val="24"/>
        </w:rPr>
      </w:pPr>
    </w:p>
    <w:p w14:paraId="0909DDE6" w14:textId="4293C384" w:rsidR="00347BD6" w:rsidRPr="00347BD6" w:rsidRDefault="000A7A8F" w:rsidP="00347BD6">
      <w:pPr>
        <w:pStyle w:val="Bezodstpw"/>
        <w:spacing w:line="276" w:lineRule="auto"/>
        <w:ind w:firstLine="708"/>
        <w:rPr>
          <w:sz w:val="24"/>
        </w:rPr>
      </w:pPr>
      <w:r w:rsidRPr="00003AE8">
        <w:rPr>
          <w:b/>
          <w:bCs/>
          <w:sz w:val="24"/>
        </w:rPr>
        <w:t>§ 3.</w:t>
      </w:r>
      <w:r>
        <w:rPr>
          <w:sz w:val="24"/>
        </w:rPr>
        <w:t xml:space="preserve"> </w:t>
      </w:r>
      <w:r w:rsidRPr="000A7A8F">
        <w:rPr>
          <w:sz w:val="24"/>
        </w:rPr>
        <w:t xml:space="preserve">Traci moc Uchwała Nr </w:t>
      </w:r>
      <w:r>
        <w:rPr>
          <w:sz w:val="24"/>
        </w:rPr>
        <w:t>XVIII/214/21 Rady Miejskiej w Stepnica</w:t>
      </w:r>
      <w:r w:rsidR="001137C2">
        <w:rPr>
          <w:sz w:val="24"/>
        </w:rPr>
        <w:t xml:space="preserve"> z dnia 30 marca 2021 r.</w:t>
      </w:r>
      <w:r w:rsidR="00347BD6">
        <w:rPr>
          <w:sz w:val="24"/>
        </w:rPr>
        <w:t xml:space="preserve"> </w:t>
      </w:r>
      <w:r w:rsidR="00347BD6" w:rsidRPr="00347BD6">
        <w:rPr>
          <w:sz w:val="24"/>
        </w:rPr>
        <w:t>w sprawie uchwalenia Gminnego Programu Przeciwdziałania Przemocy w Rodzinie oraz Ochrony Ofiar Przemocy w Rodzinie na lata 2021-2026</w:t>
      </w:r>
      <w:r w:rsidR="00347BD6">
        <w:rPr>
          <w:sz w:val="24"/>
        </w:rPr>
        <w:t>.</w:t>
      </w:r>
    </w:p>
    <w:p w14:paraId="06A251C0" w14:textId="77777777" w:rsidR="00003AE8" w:rsidRPr="007F0212" w:rsidRDefault="00003AE8" w:rsidP="007F0212">
      <w:pPr>
        <w:pStyle w:val="Bezodstpw"/>
        <w:spacing w:line="276" w:lineRule="auto"/>
        <w:rPr>
          <w:sz w:val="24"/>
        </w:rPr>
      </w:pPr>
    </w:p>
    <w:p w14:paraId="124FCB06" w14:textId="26DB1F7C" w:rsidR="00003AE8" w:rsidRPr="00E252FB" w:rsidRDefault="00394790" w:rsidP="00FA2641">
      <w:pPr>
        <w:spacing w:line="276" w:lineRule="auto"/>
        <w:ind w:firstLine="708"/>
        <w:rPr>
          <w:sz w:val="24"/>
        </w:rPr>
      </w:pPr>
      <w:r w:rsidRPr="00003AE8">
        <w:rPr>
          <w:b/>
          <w:bCs/>
          <w:sz w:val="24"/>
        </w:rPr>
        <w:t>§ </w:t>
      </w:r>
      <w:r w:rsidR="000A7A8F">
        <w:rPr>
          <w:b/>
          <w:bCs/>
          <w:sz w:val="24"/>
        </w:rPr>
        <w:t>4</w:t>
      </w:r>
      <w:r w:rsidRPr="00003AE8">
        <w:rPr>
          <w:b/>
          <w:bCs/>
          <w:sz w:val="24"/>
        </w:rPr>
        <w:t>.</w:t>
      </w:r>
      <w:r w:rsidR="00003AE8">
        <w:rPr>
          <w:sz w:val="24"/>
        </w:rPr>
        <w:t xml:space="preserve"> </w:t>
      </w:r>
      <w:r w:rsidR="00A53A9E">
        <w:rPr>
          <w:sz w:val="24"/>
        </w:rPr>
        <w:t xml:space="preserve">Uchwała wchodzi w życie z dniem </w:t>
      </w:r>
      <w:r w:rsidR="00656E67">
        <w:rPr>
          <w:sz w:val="24"/>
        </w:rPr>
        <w:t>podjęcia</w:t>
      </w:r>
      <w:r w:rsidR="00B9404F">
        <w:rPr>
          <w:sz w:val="24"/>
        </w:rPr>
        <w:t xml:space="preserve">, </w:t>
      </w:r>
      <w:r w:rsidR="00656E67" w:rsidRPr="00E252FB">
        <w:rPr>
          <w:sz w:val="24"/>
        </w:rPr>
        <w:t xml:space="preserve">z mocą obowiązującą od </w:t>
      </w:r>
      <w:r w:rsidR="00A53A9E" w:rsidRPr="00E252FB">
        <w:rPr>
          <w:sz w:val="24"/>
        </w:rPr>
        <w:t>1 stycznia 202</w:t>
      </w:r>
      <w:r w:rsidR="00347BD6" w:rsidRPr="00E252FB">
        <w:rPr>
          <w:sz w:val="24"/>
        </w:rPr>
        <w:t>5</w:t>
      </w:r>
      <w:r w:rsidR="00A53A9E" w:rsidRPr="00E252FB">
        <w:rPr>
          <w:sz w:val="24"/>
        </w:rPr>
        <w:t xml:space="preserve"> r.</w:t>
      </w:r>
    </w:p>
    <w:p w14:paraId="3425BC06" w14:textId="1A2C6B64" w:rsidR="007F0212" w:rsidRDefault="007F0212" w:rsidP="00003AE8">
      <w:pPr>
        <w:pStyle w:val="Bezodstpw"/>
        <w:spacing w:line="276" w:lineRule="auto"/>
        <w:rPr>
          <w:sz w:val="24"/>
        </w:rPr>
      </w:pPr>
    </w:p>
    <w:p w14:paraId="3D77F271" w14:textId="3D9CBF41" w:rsidR="000A0337" w:rsidRDefault="000A0337" w:rsidP="00FA2641">
      <w:pPr>
        <w:spacing w:line="276" w:lineRule="auto"/>
        <w:rPr>
          <w:b/>
          <w:sz w:val="24"/>
        </w:rPr>
      </w:pPr>
    </w:p>
    <w:p w14:paraId="4161F129" w14:textId="656D95D9" w:rsidR="000A0337" w:rsidRDefault="000A0337" w:rsidP="007F0212">
      <w:pPr>
        <w:spacing w:line="276" w:lineRule="auto"/>
        <w:ind w:left="4248"/>
        <w:jc w:val="center"/>
        <w:rPr>
          <w:b/>
          <w:sz w:val="24"/>
        </w:rPr>
      </w:pPr>
    </w:p>
    <w:p w14:paraId="381A8B83" w14:textId="6D66E6B8" w:rsidR="000A0337" w:rsidRDefault="000A0337" w:rsidP="007F0212">
      <w:pPr>
        <w:spacing w:line="276" w:lineRule="auto"/>
        <w:ind w:left="4248"/>
        <w:jc w:val="center"/>
        <w:rPr>
          <w:b/>
          <w:sz w:val="24"/>
        </w:rPr>
      </w:pPr>
    </w:p>
    <w:p w14:paraId="1FAE21A6" w14:textId="764D9A12" w:rsidR="000A0337" w:rsidRDefault="000A0337" w:rsidP="007F0212">
      <w:pPr>
        <w:spacing w:line="276" w:lineRule="auto"/>
        <w:ind w:left="4248"/>
        <w:jc w:val="center"/>
        <w:rPr>
          <w:b/>
          <w:sz w:val="24"/>
        </w:rPr>
      </w:pPr>
    </w:p>
    <w:p w14:paraId="1A1C8A4B" w14:textId="53F22C7F" w:rsidR="000A0337" w:rsidRDefault="000A0337" w:rsidP="007F0212">
      <w:pPr>
        <w:spacing w:line="276" w:lineRule="auto"/>
        <w:ind w:left="4248"/>
        <w:jc w:val="center"/>
        <w:rPr>
          <w:b/>
          <w:sz w:val="24"/>
        </w:rPr>
      </w:pPr>
    </w:p>
    <w:p w14:paraId="0CA1E865" w14:textId="3A5D1F84" w:rsidR="000A0337" w:rsidRDefault="000A0337" w:rsidP="007F0212">
      <w:pPr>
        <w:spacing w:line="276" w:lineRule="auto"/>
        <w:ind w:left="4248"/>
        <w:jc w:val="center"/>
        <w:rPr>
          <w:b/>
          <w:sz w:val="24"/>
        </w:rPr>
      </w:pPr>
    </w:p>
    <w:p w14:paraId="218EE6F8" w14:textId="023F6DAC" w:rsidR="000A0337" w:rsidRDefault="000A0337" w:rsidP="007F0212">
      <w:pPr>
        <w:spacing w:line="276" w:lineRule="auto"/>
        <w:ind w:left="4248"/>
        <w:jc w:val="center"/>
        <w:rPr>
          <w:b/>
          <w:sz w:val="24"/>
        </w:rPr>
      </w:pPr>
    </w:p>
    <w:p w14:paraId="565F0E17" w14:textId="17AC6173" w:rsidR="000A0337" w:rsidRDefault="000A0337" w:rsidP="007F0212">
      <w:pPr>
        <w:spacing w:line="276" w:lineRule="auto"/>
        <w:ind w:left="4248"/>
        <w:jc w:val="center"/>
        <w:rPr>
          <w:b/>
          <w:sz w:val="24"/>
        </w:rPr>
      </w:pPr>
    </w:p>
    <w:p w14:paraId="7BE669D6" w14:textId="77777777" w:rsidR="000A0337" w:rsidRDefault="000A0337" w:rsidP="00347BD6">
      <w:pPr>
        <w:spacing w:line="276" w:lineRule="auto"/>
        <w:rPr>
          <w:b/>
          <w:sz w:val="24"/>
        </w:rPr>
      </w:pPr>
    </w:p>
    <w:p w14:paraId="6F9AB135" w14:textId="77777777" w:rsidR="00347BD6" w:rsidRDefault="00347BD6" w:rsidP="00347BD6">
      <w:pPr>
        <w:spacing w:line="276" w:lineRule="auto"/>
        <w:rPr>
          <w:b/>
          <w:sz w:val="24"/>
        </w:rPr>
      </w:pPr>
    </w:p>
    <w:p w14:paraId="77B5BD9B" w14:textId="77777777" w:rsidR="00E252FB" w:rsidRDefault="00E252FB" w:rsidP="00347BD6">
      <w:pPr>
        <w:spacing w:line="276" w:lineRule="auto"/>
        <w:rPr>
          <w:b/>
          <w:sz w:val="24"/>
        </w:rPr>
      </w:pPr>
    </w:p>
    <w:p w14:paraId="701AF1D6" w14:textId="77777777" w:rsidR="00347BD6" w:rsidRDefault="00347BD6" w:rsidP="00347BD6">
      <w:pPr>
        <w:spacing w:line="276" w:lineRule="auto"/>
        <w:rPr>
          <w:b/>
          <w:sz w:val="24"/>
        </w:rPr>
      </w:pPr>
    </w:p>
    <w:p w14:paraId="27EAA551" w14:textId="77777777" w:rsidR="00370404" w:rsidRDefault="00370404" w:rsidP="00370404">
      <w:pPr>
        <w:spacing w:line="276" w:lineRule="auto"/>
        <w:rPr>
          <w:b/>
          <w:sz w:val="24"/>
        </w:rPr>
      </w:pPr>
    </w:p>
    <w:p w14:paraId="16B7028D" w14:textId="77777777" w:rsidR="00344A6A" w:rsidRPr="00FC1EC8" w:rsidRDefault="00344A6A" w:rsidP="00370404">
      <w:pPr>
        <w:spacing w:line="276" w:lineRule="auto"/>
        <w:rPr>
          <w:b/>
          <w:sz w:val="24"/>
        </w:rPr>
      </w:pPr>
    </w:p>
    <w:p w14:paraId="792AA196" w14:textId="6FD4CCD8" w:rsidR="00B74ECC" w:rsidRDefault="00F22D1A" w:rsidP="00B9404F">
      <w:pPr>
        <w:pStyle w:val="Bezodstpw"/>
        <w:spacing w:line="276" w:lineRule="auto"/>
        <w:jc w:val="center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lastRenderedPageBreak/>
        <w:t>UZASADNIENIE</w:t>
      </w:r>
    </w:p>
    <w:p w14:paraId="4BF3DAF2" w14:textId="77777777" w:rsidR="00E631A7" w:rsidRDefault="00E631A7" w:rsidP="00B9404F">
      <w:pPr>
        <w:spacing w:line="276" w:lineRule="auto"/>
        <w:ind w:firstLine="708"/>
        <w:rPr>
          <w:sz w:val="24"/>
        </w:rPr>
      </w:pPr>
      <w:r w:rsidRPr="00910392">
        <w:rPr>
          <w:sz w:val="24"/>
        </w:rPr>
        <w:t>Na podstawie art. 6 ust. 2 pkt 1 ustawy z dnia 29 lipca 2005 r. o przeciwdziałaniu przemocy domowej</w:t>
      </w:r>
      <w:r>
        <w:rPr>
          <w:sz w:val="24"/>
        </w:rPr>
        <w:t xml:space="preserve"> (Dz. U. z 2024 r. poz. 1673</w:t>
      </w:r>
      <w:r w:rsidRPr="00910392">
        <w:rPr>
          <w:sz w:val="24"/>
        </w:rPr>
        <w:t xml:space="preserve">) do zadań własnych gminy należy opracowanie i realizacja gminnego programu przeciwdziałania przemocy domowej i ochrony osób doznających przemocy domowej. </w:t>
      </w:r>
    </w:p>
    <w:p w14:paraId="66213E05" w14:textId="2A5973ED" w:rsidR="00347BD6" w:rsidRDefault="00E631A7" w:rsidP="00B9404F">
      <w:pPr>
        <w:spacing w:line="276" w:lineRule="auto"/>
        <w:ind w:firstLine="708"/>
        <w:rPr>
          <w:sz w:val="24"/>
        </w:rPr>
      </w:pPr>
      <w:r w:rsidRPr="00910392">
        <w:rPr>
          <w:sz w:val="24"/>
        </w:rPr>
        <w:t xml:space="preserve">Aktualnie na terenie </w:t>
      </w:r>
      <w:r>
        <w:rPr>
          <w:sz w:val="24"/>
        </w:rPr>
        <w:t>Gminy Stepnica obowiązuje</w:t>
      </w:r>
      <w:r w:rsidR="00347BD6">
        <w:rPr>
          <w:sz w:val="24"/>
        </w:rPr>
        <w:t xml:space="preserve"> </w:t>
      </w:r>
      <w:r w:rsidR="00347BD6" w:rsidRPr="00347BD6">
        <w:rPr>
          <w:sz w:val="24"/>
        </w:rPr>
        <w:t>Program Przeciwdziałania Przemocy w Rodzinie oraz Ochrony Ofiar Przemocy w Rodzinie na lata 2021-2026</w:t>
      </w:r>
      <w:r w:rsidR="00347BD6">
        <w:rPr>
          <w:sz w:val="24"/>
        </w:rPr>
        <w:t xml:space="preserve">, </w:t>
      </w:r>
      <w:r w:rsidRPr="00910392">
        <w:rPr>
          <w:sz w:val="24"/>
        </w:rPr>
        <w:t>zwany dalej „Programem”,</w:t>
      </w:r>
      <w:r>
        <w:rPr>
          <w:sz w:val="24"/>
        </w:rPr>
        <w:t xml:space="preserve"> przyjęty </w:t>
      </w:r>
      <w:r w:rsidR="00347BD6" w:rsidRPr="000A7A8F">
        <w:rPr>
          <w:sz w:val="24"/>
        </w:rPr>
        <w:t>Uchwał</w:t>
      </w:r>
      <w:r w:rsidR="00347BD6">
        <w:rPr>
          <w:sz w:val="24"/>
        </w:rPr>
        <w:t>ą</w:t>
      </w:r>
      <w:r w:rsidR="00347BD6" w:rsidRPr="000A7A8F">
        <w:rPr>
          <w:sz w:val="24"/>
        </w:rPr>
        <w:t xml:space="preserve"> Nr </w:t>
      </w:r>
      <w:r w:rsidR="00347BD6">
        <w:rPr>
          <w:sz w:val="24"/>
        </w:rPr>
        <w:t>XVIII/214/21 Rady Miejskiej w Stepnica z dnia 30 marca 2021 r.</w:t>
      </w:r>
    </w:p>
    <w:p w14:paraId="241B9E5D" w14:textId="595B3290" w:rsidR="00E631A7" w:rsidRDefault="00E631A7" w:rsidP="00B9404F">
      <w:pPr>
        <w:spacing w:line="276" w:lineRule="auto"/>
        <w:ind w:firstLine="708"/>
        <w:rPr>
          <w:sz w:val="24"/>
        </w:rPr>
      </w:pPr>
      <w:r w:rsidRPr="00910392">
        <w:rPr>
          <w:sz w:val="24"/>
        </w:rPr>
        <w:t>W związku z nowelizacją ww. ustawy wprowadzoną ustawą z dnia 9 marca 2023 r.</w:t>
      </w:r>
      <w:r w:rsidR="00347BD6">
        <w:rPr>
          <w:sz w:val="24"/>
        </w:rPr>
        <w:br/>
      </w:r>
      <w:r w:rsidRPr="00910392">
        <w:rPr>
          <w:sz w:val="24"/>
        </w:rPr>
        <w:t>o zmianie ustawy o przeciwdziałaniu przemocy w rodzinie oraz niektórych innych ustaw</w:t>
      </w:r>
      <w:r w:rsidR="00347BD6">
        <w:rPr>
          <w:sz w:val="24"/>
        </w:rPr>
        <w:br/>
      </w:r>
      <w:r w:rsidRPr="00910392">
        <w:rPr>
          <w:sz w:val="24"/>
        </w:rPr>
        <w:t>(Dz. U. z 2023 r. poz. 535), konieczne jest</w:t>
      </w:r>
      <w:r>
        <w:rPr>
          <w:sz w:val="24"/>
        </w:rPr>
        <w:t xml:space="preserve"> przyjęcie przez Radę </w:t>
      </w:r>
      <w:r w:rsidR="00347BD6">
        <w:rPr>
          <w:sz w:val="24"/>
        </w:rPr>
        <w:t xml:space="preserve">Miejską </w:t>
      </w:r>
      <w:r>
        <w:rPr>
          <w:sz w:val="24"/>
        </w:rPr>
        <w:t>w Stepnicy</w:t>
      </w:r>
      <w:r w:rsidRPr="00910392">
        <w:rPr>
          <w:sz w:val="24"/>
        </w:rPr>
        <w:t xml:space="preserve"> ww. </w:t>
      </w:r>
      <w:r w:rsidR="00347BD6">
        <w:rPr>
          <w:sz w:val="24"/>
        </w:rPr>
        <w:t>p</w:t>
      </w:r>
      <w:r w:rsidRPr="00910392">
        <w:rPr>
          <w:sz w:val="24"/>
        </w:rPr>
        <w:t xml:space="preserve">rogramu. Program stanowi narzędzie do efektywnego przeciwdziałania przemocy domowej oraz zmniejszenia jej negatywnych następstw w życiu społecznym i rodzinnym, a także stworzenia jednolitego, profesjonalnego systemu interwencji i wsparcia dla osób zagrożonych bądź uwikłanych w przemoc domową. Program zawiera charakterystykę przemocy domowej jako zjawiska społecznego, wykaz celów, zadań i kierunków </w:t>
      </w:r>
      <w:r w:rsidR="00347BD6">
        <w:rPr>
          <w:sz w:val="24"/>
        </w:rPr>
        <w:t>p</w:t>
      </w:r>
      <w:r w:rsidRPr="00910392">
        <w:rPr>
          <w:sz w:val="24"/>
        </w:rPr>
        <w:t xml:space="preserve">rogramu, jego adresatów oraz określa podstawy prawne podejmowanych działań. Podstawę </w:t>
      </w:r>
      <w:r w:rsidR="00347BD6">
        <w:rPr>
          <w:sz w:val="24"/>
        </w:rPr>
        <w:t>p</w:t>
      </w:r>
      <w:r w:rsidRPr="00910392">
        <w:rPr>
          <w:sz w:val="24"/>
        </w:rPr>
        <w:t>rogramu stanowi diagnoza problemu przemocy i jego rozmiaró</w:t>
      </w:r>
      <w:r>
        <w:rPr>
          <w:sz w:val="24"/>
        </w:rPr>
        <w:t>w na terenie szkół podstawowych w Gminie Stepnica</w:t>
      </w:r>
      <w:r w:rsidRPr="00910392">
        <w:rPr>
          <w:sz w:val="24"/>
        </w:rPr>
        <w:t xml:space="preserve">. </w:t>
      </w:r>
    </w:p>
    <w:p w14:paraId="480852BD" w14:textId="5748EF92" w:rsidR="00B74ECC" w:rsidRDefault="00B74ECC" w:rsidP="00B9404F">
      <w:pPr>
        <w:pStyle w:val="Bezodstpw"/>
        <w:spacing w:line="276" w:lineRule="auto"/>
        <w:ind w:firstLine="708"/>
        <w:rPr>
          <w:sz w:val="24"/>
          <w:shd w:val="clear" w:color="auto" w:fill="FFFFFF"/>
        </w:rPr>
      </w:pPr>
      <w:r w:rsidRPr="00F22D1A">
        <w:rPr>
          <w:sz w:val="24"/>
          <w:shd w:val="clear" w:color="auto" w:fill="FFFFFF"/>
        </w:rPr>
        <w:t>W związku z powyższym podjęcie przedmiotowej uchwały jest uzasadnione.</w:t>
      </w:r>
    </w:p>
    <w:p w14:paraId="4C3FD62D" w14:textId="14023996" w:rsidR="00B74ECC" w:rsidRDefault="00B74ECC" w:rsidP="00B9404F">
      <w:pPr>
        <w:pStyle w:val="Bezodstpw"/>
        <w:spacing w:line="276" w:lineRule="auto"/>
        <w:rPr>
          <w:sz w:val="24"/>
        </w:rPr>
      </w:pPr>
    </w:p>
    <w:p w14:paraId="5D6CC528" w14:textId="77777777" w:rsidR="00E0178B" w:rsidRDefault="00E0178B" w:rsidP="00B9404F">
      <w:pPr>
        <w:pStyle w:val="Bezodstpw"/>
        <w:spacing w:line="276" w:lineRule="auto"/>
        <w:rPr>
          <w:sz w:val="24"/>
        </w:rPr>
      </w:pPr>
      <w:r>
        <w:rPr>
          <w:sz w:val="24"/>
        </w:rPr>
        <w:t>Sporządził: Jarosław Gruszczyński</w:t>
      </w:r>
    </w:p>
    <w:p w14:paraId="3467F8EC" w14:textId="77777777" w:rsidR="00E0178B" w:rsidRPr="00CC4DCD" w:rsidRDefault="00E0178B" w:rsidP="00E0178B">
      <w:pPr>
        <w:pStyle w:val="Bezodstpw"/>
        <w:spacing w:line="276" w:lineRule="auto"/>
        <w:rPr>
          <w:sz w:val="24"/>
        </w:rPr>
      </w:pPr>
    </w:p>
    <w:sectPr w:rsidR="00E0178B" w:rsidRPr="00CC4DCD" w:rsidSect="00AF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90"/>
    <w:rsid w:val="00003AE8"/>
    <w:rsid w:val="000A0337"/>
    <w:rsid w:val="000A7A8F"/>
    <w:rsid w:val="001137C2"/>
    <w:rsid w:val="00123672"/>
    <w:rsid w:val="00152093"/>
    <w:rsid w:val="00223067"/>
    <w:rsid w:val="0025779F"/>
    <w:rsid w:val="002B16E1"/>
    <w:rsid w:val="00332F6C"/>
    <w:rsid w:val="00344A6A"/>
    <w:rsid w:val="003459A3"/>
    <w:rsid w:val="00347BD6"/>
    <w:rsid w:val="00370404"/>
    <w:rsid w:val="00394790"/>
    <w:rsid w:val="005E21A9"/>
    <w:rsid w:val="00656E67"/>
    <w:rsid w:val="00705E9E"/>
    <w:rsid w:val="007F0212"/>
    <w:rsid w:val="00845176"/>
    <w:rsid w:val="008D4FE1"/>
    <w:rsid w:val="009771DE"/>
    <w:rsid w:val="00A53A9E"/>
    <w:rsid w:val="00A64350"/>
    <w:rsid w:val="00AF3EB9"/>
    <w:rsid w:val="00B24863"/>
    <w:rsid w:val="00B74ECC"/>
    <w:rsid w:val="00B9404F"/>
    <w:rsid w:val="00CC4DCD"/>
    <w:rsid w:val="00DC2EC4"/>
    <w:rsid w:val="00E0178B"/>
    <w:rsid w:val="00E252FB"/>
    <w:rsid w:val="00E56556"/>
    <w:rsid w:val="00E631A7"/>
    <w:rsid w:val="00E67472"/>
    <w:rsid w:val="00E806D2"/>
    <w:rsid w:val="00EC0250"/>
    <w:rsid w:val="00F22D1A"/>
    <w:rsid w:val="00FA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8AC9"/>
  <w15:docId w15:val="{DC2969DA-285D-45F2-B64F-1DCA1B11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79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021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aadamowska</dc:creator>
  <cp:lastModifiedBy>Izabela Marian</cp:lastModifiedBy>
  <cp:revision>2</cp:revision>
  <cp:lastPrinted>2024-12-12T07:10:00Z</cp:lastPrinted>
  <dcterms:created xsi:type="dcterms:W3CDTF">2024-12-13T16:00:00Z</dcterms:created>
  <dcterms:modified xsi:type="dcterms:W3CDTF">2024-12-13T16:00:00Z</dcterms:modified>
</cp:coreProperties>
</file>